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безалкогольных напитков».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безалкогольных напитков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3E18CD">
        <w:rPr>
          <w:sz w:val="28"/>
          <w:szCs w:val="28"/>
        </w:rPr>
        <w:t>4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</w:t>
      </w:r>
      <w:r w:rsidR="00105205">
        <w:rPr>
          <w:sz w:val="28"/>
          <w:szCs w:val="28"/>
        </w:rPr>
        <w:t>1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- лотков </w:t>
      </w:r>
      <w:r w:rsidR="00105205">
        <w:t xml:space="preserve">                 </w:t>
      </w:r>
      <w:r w:rsidRPr="001968AA">
        <w:t>по</w:t>
      </w:r>
      <w:r w:rsidR="00105205">
        <w:t> </w:t>
      </w:r>
      <w:r w:rsidRPr="001968AA">
        <w:t>продаже</w:t>
      </w:r>
      <w:r w:rsidR="00105205">
        <w:t> </w:t>
      </w:r>
      <w:r w:rsidRPr="001968AA">
        <w:t>безалкогольных</w:t>
      </w:r>
      <w:r w:rsidR="00105205">
        <w:t> </w:t>
      </w:r>
      <w:r w:rsidRPr="001968AA">
        <w:t>напитков</w:t>
      </w:r>
      <w:r w:rsidR="00105205"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Pr="001968AA">
        <w:t xml:space="preserve"> лотков</w:t>
      </w:r>
      <w:r w:rsidR="00672F5E" w:rsidRPr="001968AA">
        <w:t xml:space="preserve"> </w:t>
      </w:r>
      <w:r w:rsidRPr="001968AA">
        <w:t>по продаже безалкогольных напитков</w:t>
      </w:r>
      <w:r w:rsidR="00672F5E" w:rsidRPr="001968AA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  <w:r w:rsidR="00105205">
        <w:t>______________________________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Pr="001968AA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 xml:space="preserve">на территории города Ставрополя </w:t>
      </w:r>
      <w:r w:rsidR="00784CB1" w:rsidRPr="001968AA">
        <w:t xml:space="preserve">– лотков по продаже безалкогольных напитков)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>Типовая форма архитектурно-</w:t>
      </w:r>
      <w:proofErr w:type="gramStart"/>
      <w:r w:rsidR="00784CB1" w:rsidRPr="001968AA">
        <w:rPr>
          <w:bCs/>
        </w:rPr>
        <w:t>строительного решения</w:t>
      </w:r>
      <w:proofErr w:type="gramEnd"/>
      <w:r w:rsidR="00784CB1" w:rsidRPr="001968AA">
        <w:rPr>
          <w:bCs/>
        </w:rPr>
        <w:t xml:space="preserve"> </w:t>
      </w:r>
      <w:r w:rsidR="00784CB1" w:rsidRPr="001968AA">
        <w:t xml:space="preserve">нестационарного торгового объекта – лотка по продаже безалкогольных напитков»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105205">
        <w:t xml:space="preserve">01.05.2021 </w:t>
      </w:r>
      <w:r w:rsidR="00363092">
        <w:t>по 30.09.202</w:t>
      </w:r>
      <w:r w:rsidR="00105205">
        <w:t>1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–</w:t>
      </w:r>
      <w:r w:rsidRPr="001968AA">
        <w:t xml:space="preserve"> </w:t>
      </w:r>
      <w:r w:rsidR="00327F93" w:rsidRPr="001968AA">
        <w:t xml:space="preserve">лотка по продаже </w:t>
      </w:r>
      <w:r w:rsidR="00577237" w:rsidRPr="001968AA">
        <w:t>безалкогольных напитков</w:t>
      </w:r>
      <w:r w:rsidR="00105205">
        <w:t xml:space="preserve"> </w:t>
      </w:r>
      <w:r w:rsidR="00FF3135" w:rsidRPr="001968AA">
        <w:t>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</w:t>
      </w:r>
      <w:r w:rsidR="00033A04" w:rsidRPr="001968AA">
        <w:rPr>
          <w:bCs/>
        </w:rPr>
        <w:t>безалкогольных напитков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>на территории города Ставрополя</w:t>
      </w:r>
      <w:r w:rsidR="00CF2D31" w:rsidRPr="001968AA">
        <w:t xml:space="preserve"> – лотка по про</w:t>
      </w:r>
      <w:r w:rsidR="00142932" w:rsidRPr="001968AA">
        <w:t xml:space="preserve">даже </w:t>
      </w:r>
      <w:r w:rsidR="00142932" w:rsidRPr="001968AA">
        <w:rPr>
          <w:bCs/>
        </w:rPr>
        <w:t>напитков</w:t>
      </w:r>
      <w:r w:rsidR="008037D0" w:rsidRPr="001968AA">
        <w:t xml:space="preserve">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– лотка по продаже </w:t>
      </w:r>
      <w:r w:rsidR="00FF3135" w:rsidRPr="001968AA">
        <w:rPr>
          <w:bCs/>
        </w:rPr>
        <w:t>безалкогольных напитков</w:t>
      </w:r>
      <w:r w:rsidR="005B59C7" w:rsidRPr="001968AA">
        <w:rPr>
          <w:bCs/>
        </w:rPr>
        <w:t xml:space="preserve"> (далее – договор)</w:t>
      </w:r>
      <w:r w:rsidR="00142932" w:rsidRPr="001968AA">
        <w:t xml:space="preserve"> в комитет </w:t>
      </w:r>
      <w:r w:rsidR="00565F94">
        <w:t>экономического развития</w:t>
      </w:r>
      <w:r w:rsidR="00142932" w:rsidRPr="001968AA">
        <w:t xml:space="preserve">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 – лотков по продаже безалкогольных напитков. Формы документов</w:t>
      </w:r>
      <w:r w:rsidR="00A330A8" w:rsidRPr="001968AA">
        <w:t>»</w:t>
      </w:r>
      <w:r w:rsidR="00061FA4" w:rsidRPr="001968AA">
        <w:t xml:space="preserve"> конкурсной</w:t>
      </w:r>
      <w:r w:rsidR="00105205">
        <w:t> </w:t>
      </w:r>
      <w:r w:rsidR="00061FA4" w:rsidRPr="001968AA">
        <w:t>документации</w:t>
      </w:r>
      <w:r w:rsidR="00105205">
        <w:t> </w:t>
      </w:r>
      <w:r w:rsidR="00061FA4" w:rsidRPr="001968AA">
        <w:t>подтверждаю</w:t>
      </w:r>
      <w:r w:rsidR="00105205">
        <w:t> </w:t>
      </w:r>
      <w:r w:rsidR="00061FA4" w:rsidRPr="001968AA">
        <w:t>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105205" w:rsidRDefault="005A3E45" w:rsidP="00105205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 xml:space="preserve">на территории </w:t>
      </w:r>
    </w:p>
    <w:p w:rsidR="005A3E45" w:rsidRDefault="00061FA4" w:rsidP="00105205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города Ставрополя –</w:t>
      </w:r>
      <w:r w:rsidR="005A3E45" w:rsidRPr="001968AA">
        <w:rPr>
          <w:sz w:val="28"/>
          <w:szCs w:val="28"/>
        </w:rPr>
        <w:t xml:space="preserve"> лотка по продаже безалкогольных напитков</w:t>
      </w:r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2021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18CD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65F94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0560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6AF5-BC4F-4EF4-A9CC-7F8B950E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665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42</cp:revision>
  <cp:lastPrinted>2014-01-21T05:24:00Z</cp:lastPrinted>
  <dcterms:created xsi:type="dcterms:W3CDTF">2012-04-19T11:56:00Z</dcterms:created>
  <dcterms:modified xsi:type="dcterms:W3CDTF">2021-02-11T14:26:00Z</dcterms:modified>
</cp:coreProperties>
</file>